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6C18" w14:textId="5135259E" w:rsidR="001D52C6" w:rsidRPr="00B418C8" w:rsidRDefault="001D52C6" w:rsidP="001D52C6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color w:val="FF0000"/>
          <w:sz w:val="52"/>
          <w:szCs w:val="52"/>
        </w:rPr>
      </w:pPr>
      <w:bookmarkStart w:id="0" w:name="_GoBack"/>
      <w:r w:rsidRPr="00B418C8">
        <w:rPr>
          <w:b/>
          <w:color w:val="FF0000"/>
          <w:sz w:val="52"/>
          <w:szCs w:val="52"/>
        </w:rPr>
        <w:t>«Я расскажу вам о войне...»</w:t>
      </w:r>
    </w:p>
    <w:bookmarkEnd w:id="0"/>
    <w:p w14:paraId="6C4E8BFE" w14:textId="1C5D83CA" w:rsidR="001D52C6" w:rsidRDefault="001D52C6" w:rsidP="00E72310">
      <w:pPr>
        <w:pStyle w:val="aa"/>
        <w:ind w:firstLine="0"/>
        <w:rPr>
          <w:b/>
          <w:sz w:val="24"/>
        </w:rPr>
      </w:pPr>
    </w:p>
    <w:p w14:paraId="4A95A13E" w14:textId="69579E97" w:rsidR="001D52C6" w:rsidRDefault="001D52C6" w:rsidP="00E72310">
      <w:pPr>
        <w:pStyle w:val="aa"/>
        <w:ind w:firstLine="0"/>
        <w:rPr>
          <w:b/>
          <w:sz w:val="24"/>
        </w:rPr>
      </w:pPr>
    </w:p>
    <w:p w14:paraId="19CE876B" w14:textId="0276B6A4" w:rsidR="001D52C6" w:rsidRDefault="00B418C8" w:rsidP="001D52C6">
      <w:pPr>
        <w:pStyle w:val="aa"/>
        <w:ind w:firstLine="0"/>
        <w:rPr>
          <w:color w:val="333333"/>
          <w:shd w:val="clear" w:color="auto" w:fill="ECECEC"/>
        </w:rPr>
      </w:pPr>
      <w:r>
        <w:rPr>
          <w:noProof/>
          <w:color w:val="333333"/>
          <w:shd w:val="clear" w:color="auto" w:fill="ECECEC"/>
        </w:rPr>
        <w:drawing>
          <wp:anchor distT="0" distB="0" distL="114300" distR="114300" simplePos="0" relativeHeight="251659264" behindDoc="0" locked="0" layoutInCell="1" allowOverlap="1" wp14:anchorId="50E88BF1" wp14:editId="0FA6CDA4">
            <wp:simplePos x="0" y="0"/>
            <wp:positionH relativeFrom="column">
              <wp:posOffset>4454601</wp:posOffset>
            </wp:positionH>
            <wp:positionV relativeFrom="paragraph">
              <wp:posOffset>752276</wp:posOffset>
            </wp:positionV>
            <wp:extent cx="1821815" cy="2425065"/>
            <wp:effectExtent l="152400" t="76200" r="83185" b="127635"/>
            <wp:wrapThrough wrapText="bothSides">
              <wp:wrapPolygon edited="0">
                <wp:start x="1355" y="-679"/>
                <wp:lineTo x="-1807" y="-339"/>
                <wp:lineTo x="-1807" y="20870"/>
                <wp:lineTo x="1355" y="22397"/>
                <wp:lineTo x="1581" y="22737"/>
                <wp:lineTo x="19198" y="22737"/>
                <wp:lineTo x="19424" y="22397"/>
                <wp:lineTo x="21457" y="21379"/>
                <wp:lineTo x="22586" y="18834"/>
                <wp:lineTo x="22586" y="2375"/>
                <wp:lineTo x="19650" y="-170"/>
                <wp:lineTo x="19424" y="-679"/>
                <wp:lineTo x="1355" y="-679"/>
              </wp:wrapPolygon>
            </wp:wrapThrough>
            <wp:docPr id="2" name="Рисунок 2" descr="Изображение выглядит как человек, внутренний, фотография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425065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2C6">
        <w:rPr>
          <w:b/>
          <w:sz w:val="24"/>
        </w:rPr>
        <w:t xml:space="preserve">          </w:t>
      </w:r>
      <w:proofErr w:type="spellStart"/>
      <w:r w:rsidR="001D52C6" w:rsidRPr="001D52C6">
        <w:rPr>
          <w:color w:val="333333"/>
          <w:shd w:val="clear" w:color="auto" w:fill="ECECEC"/>
        </w:rPr>
        <w:t>Конухова</w:t>
      </w:r>
      <w:proofErr w:type="spellEnd"/>
      <w:r w:rsidR="001D52C6" w:rsidRPr="001D52C6">
        <w:rPr>
          <w:color w:val="333333"/>
          <w:shd w:val="clear" w:color="auto" w:fill="ECECEC"/>
        </w:rPr>
        <w:t xml:space="preserve"> Мария Андреевна родилась 19 июля 1912 года в Смоленской области. Семья была многодетная 12 детей. Трудиться в колхозе начала с раннего детства. В 1940</w:t>
      </w:r>
      <w:r w:rsidR="001D52C6">
        <w:rPr>
          <w:color w:val="333333"/>
          <w:shd w:val="clear" w:color="auto" w:fill="ECECEC"/>
        </w:rPr>
        <w:t xml:space="preserve"> году</w:t>
      </w:r>
      <w:r w:rsidR="001D52C6" w:rsidRPr="001D52C6">
        <w:rPr>
          <w:color w:val="333333"/>
          <w:shd w:val="clear" w:color="auto" w:fill="ECECEC"/>
        </w:rPr>
        <w:t xml:space="preserve"> вся семья переехала на Урал для освоения новых земель. Эшелон с переселенцами прибыл на станцию Нижне-Увельская. Там их встречали председатели колхозов. Семья Марии Андреевны выбрала колхоз «Новая жизнь» который находился в селе </w:t>
      </w:r>
      <w:proofErr w:type="spellStart"/>
      <w:r w:rsidR="001D52C6" w:rsidRPr="001D52C6">
        <w:rPr>
          <w:color w:val="333333"/>
          <w:shd w:val="clear" w:color="auto" w:fill="ECECEC"/>
        </w:rPr>
        <w:t>Кичигино</w:t>
      </w:r>
      <w:proofErr w:type="spellEnd"/>
      <w:r w:rsidR="001D52C6">
        <w:rPr>
          <w:color w:val="333333"/>
          <w:shd w:val="clear" w:color="auto" w:fill="ECECEC"/>
        </w:rPr>
        <w:t xml:space="preserve"> Увельского </w:t>
      </w:r>
      <w:proofErr w:type="gramStart"/>
      <w:r w:rsidR="001D52C6">
        <w:rPr>
          <w:color w:val="333333"/>
          <w:shd w:val="clear" w:color="auto" w:fill="ECECEC"/>
        </w:rPr>
        <w:t>района ,</w:t>
      </w:r>
      <w:proofErr w:type="gramEnd"/>
      <w:r w:rsidR="001D52C6">
        <w:rPr>
          <w:color w:val="333333"/>
          <w:shd w:val="clear" w:color="auto" w:fill="ECECEC"/>
        </w:rPr>
        <w:t xml:space="preserve"> Челябинской области</w:t>
      </w:r>
      <w:r w:rsidR="001D52C6" w:rsidRPr="001D52C6">
        <w:rPr>
          <w:color w:val="333333"/>
          <w:shd w:val="clear" w:color="auto" w:fill="ECECEC"/>
        </w:rPr>
        <w:t>, пошла работать на ферму дояркой.</w:t>
      </w:r>
    </w:p>
    <w:p w14:paraId="66FEA739" w14:textId="58424C51" w:rsidR="001D52C6" w:rsidRDefault="001D52C6" w:rsidP="001D52C6">
      <w:pPr>
        <w:pStyle w:val="aa"/>
        <w:ind w:firstLine="0"/>
        <w:rPr>
          <w:color w:val="333333"/>
          <w:shd w:val="clear" w:color="auto" w:fill="ECECEC"/>
        </w:rPr>
      </w:pPr>
      <w:r>
        <w:rPr>
          <w:color w:val="333333"/>
        </w:rPr>
        <w:t xml:space="preserve">          </w:t>
      </w:r>
      <w:r w:rsidRPr="001D52C6">
        <w:rPr>
          <w:color w:val="333333"/>
          <w:shd w:val="clear" w:color="auto" w:fill="ECECEC"/>
        </w:rPr>
        <w:t xml:space="preserve">В 1941 году, когда началась война мужа моей бабушки моего деда забрали на фронт. В 1942 году он пропал без вести. Вместе с моим прадедом ушли на фронт другие жители села. В колхозе в основном остались одни женщины. Вся тяжесть сельского труда легла на плечи таких женщин, как моя прабабушка. С раннего утра до позднего вечера женщины трудились в колхозе на благо Родины, чтобы бойцы на фронте получали в достатке продукты питания и обмундирование, оружие и боеприпасы. Деньги в то время не платили, а ставили трудодни, и расплачивались с колхозниками зерном. Чтобы прокормить свою семью женщины в селе вели домашнее хозяйство, отдавая часть продукции на фронт. </w:t>
      </w:r>
    </w:p>
    <w:p w14:paraId="17B5095E" w14:textId="77777777" w:rsidR="001D52C6" w:rsidRDefault="001D52C6" w:rsidP="001D52C6">
      <w:pPr>
        <w:pStyle w:val="aa"/>
        <w:ind w:firstLine="0"/>
        <w:rPr>
          <w:color w:val="333333"/>
          <w:shd w:val="clear" w:color="auto" w:fill="ECECEC"/>
        </w:rPr>
      </w:pPr>
      <w:r>
        <w:rPr>
          <w:color w:val="333333"/>
          <w:shd w:val="clear" w:color="auto" w:fill="ECECEC"/>
        </w:rPr>
        <w:t xml:space="preserve">         </w:t>
      </w:r>
      <w:r w:rsidRPr="001D52C6">
        <w:rPr>
          <w:color w:val="333333"/>
          <w:shd w:val="clear" w:color="auto" w:fill="ECECEC"/>
        </w:rPr>
        <w:t xml:space="preserve">Моя бабушка не участвовала в боях, но она сделала все от нее зависящее, чтобы Родина жила, она приближала Победу своим героическим трудом, а потом поднимала страну из разрухи. За ратный труд на благо Родины бабушка </w:t>
      </w:r>
      <w:proofErr w:type="spellStart"/>
      <w:r w:rsidRPr="001D52C6">
        <w:rPr>
          <w:color w:val="333333"/>
          <w:shd w:val="clear" w:color="auto" w:fill="ECECEC"/>
        </w:rPr>
        <w:t>Конухова</w:t>
      </w:r>
      <w:proofErr w:type="spellEnd"/>
      <w:r w:rsidRPr="001D52C6">
        <w:rPr>
          <w:color w:val="333333"/>
          <w:shd w:val="clear" w:color="auto" w:fill="ECECEC"/>
        </w:rPr>
        <w:t xml:space="preserve"> Мария Андреевна была награждена в 1945 году орденом «Трудовой славы», также медалью «За доблестный труд в Великой Отечественной войне 1941-1945 </w:t>
      </w:r>
      <w:proofErr w:type="spellStart"/>
      <w:r w:rsidRPr="001D52C6">
        <w:rPr>
          <w:color w:val="333333"/>
          <w:shd w:val="clear" w:color="auto" w:fill="ECECEC"/>
        </w:rPr>
        <w:t>гг</w:t>
      </w:r>
      <w:proofErr w:type="spellEnd"/>
      <w:r w:rsidRPr="001D52C6">
        <w:rPr>
          <w:color w:val="333333"/>
          <w:shd w:val="clear" w:color="auto" w:fill="ECECEC"/>
        </w:rPr>
        <w:t>». Неоднократно награждалась юбилейными медалями победы Великой Отечественной войны. Одну из них ей вручили в Москве.</w:t>
      </w:r>
    </w:p>
    <w:p w14:paraId="3C9372EA" w14:textId="43B7E02D" w:rsidR="001D52C6" w:rsidRDefault="001D52C6" w:rsidP="001D52C6">
      <w:pPr>
        <w:pStyle w:val="aa"/>
        <w:ind w:firstLine="0"/>
        <w:rPr>
          <w:color w:val="333333"/>
          <w:shd w:val="clear" w:color="auto" w:fill="ECECEC"/>
        </w:rPr>
      </w:pPr>
      <w:r>
        <w:rPr>
          <w:color w:val="333333"/>
        </w:rPr>
        <w:t xml:space="preserve">     </w:t>
      </w:r>
      <w:r w:rsidRPr="001D52C6">
        <w:rPr>
          <w:color w:val="333333"/>
          <w:shd w:val="clear" w:color="auto" w:fill="ECECEC"/>
        </w:rPr>
        <w:t xml:space="preserve">За жизнь она вырастила и воспитала четверых достойных детей, девять внуков и </w:t>
      </w:r>
      <w:r w:rsidR="00B418C8">
        <w:rPr>
          <w:color w:val="333333"/>
          <w:shd w:val="clear" w:color="auto" w:fill="ECECEC"/>
        </w:rPr>
        <w:t>восемн</w:t>
      </w:r>
      <w:r w:rsidR="00B418C8" w:rsidRPr="001D52C6">
        <w:rPr>
          <w:color w:val="333333"/>
          <w:shd w:val="clear" w:color="auto" w:fill="ECECEC"/>
        </w:rPr>
        <w:t>адцать</w:t>
      </w:r>
      <w:r w:rsidRPr="001D52C6">
        <w:rPr>
          <w:color w:val="333333"/>
          <w:shd w:val="clear" w:color="auto" w:fill="ECECEC"/>
        </w:rPr>
        <w:t xml:space="preserve"> правнуков. Все мы преклоняемся перед ее гражданским подвигом. Пусть изменилось время, изменился мир, но память наша неизменна.</w:t>
      </w:r>
    </w:p>
    <w:p w14:paraId="4AB98E5D" w14:textId="44ACFA0A" w:rsidR="001D52C6" w:rsidRDefault="001D52C6" w:rsidP="001D52C6">
      <w:pPr>
        <w:pStyle w:val="aa"/>
        <w:ind w:firstLine="0"/>
        <w:rPr>
          <w:color w:val="333333"/>
          <w:shd w:val="clear" w:color="auto" w:fill="ECECEC"/>
        </w:rPr>
      </w:pPr>
    </w:p>
    <w:p w14:paraId="3B01319E" w14:textId="37D94806" w:rsidR="001D52C6" w:rsidRDefault="001D52C6" w:rsidP="001D52C6">
      <w:pPr>
        <w:pStyle w:val="aa"/>
        <w:ind w:firstLine="0"/>
        <w:rPr>
          <w:color w:val="333333"/>
          <w:shd w:val="clear" w:color="auto" w:fill="ECECEC"/>
        </w:rPr>
      </w:pPr>
    </w:p>
    <w:p w14:paraId="25ACEEEA" w14:textId="77777777" w:rsidR="001D52C6" w:rsidRPr="001D52C6" w:rsidRDefault="001D52C6" w:rsidP="001D52C6">
      <w:pPr>
        <w:pStyle w:val="aa"/>
        <w:ind w:firstLine="0"/>
        <w:rPr>
          <w:b/>
        </w:rPr>
      </w:pPr>
    </w:p>
    <w:p w14:paraId="11F1711B" w14:textId="77777777"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14:paraId="13D62F10" w14:textId="77777777" w:rsidR="00E72310" w:rsidRPr="006606CE" w:rsidRDefault="00E72310" w:rsidP="00E72310">
      <w:pPr>
        <w:rPr>
          <w:bCs/>
        </w:rPr>
      </w:pPr>
    </w:p>
    <w:p w14:paraId="1AD83C7A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7494C89E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0AE14D5D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006194EC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A9AD4B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60DE2B32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462BFB6C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20594B68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1CAEA136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1A4C004A" w14:textId="717ACCFA" w:rsidR="00B45069" w:rsidRPr="00B45069" w:rsidRDefault="00B45069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</w:p>
    <w:sectPr w:rsidR="00B45069" w:rsidRPr="00B45069" w:rsidSect="001D52C6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1D52C6"/>
    <w:rsid w:val="0021620A"/>
    <w:rsid w:val="002378C0"/>
    <w:rsid w:val="00253190"/>
    <w:rsid w:val="002648CC"/>
    <w:rsid w:val="002A30A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13A8"/>
    <w:rsid w:val="007A784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18C8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D11762"/>
    <w:rsid w:val="00D121CE"/>
    <w:rsid w:val="00D2551D"/>
    <w:rsid w:val="00D27C98"/>
    <w:rsid w:val="00D368D2"/>
    <w:rsid w:val="00D50FE3"/>
    <w:rsid w:val="00D765E9"/>
    <w:rsid w:val="00DB2108"/>
    <w:rsid w:val="00DD2EC9"/>
    <w:rsid w:val="00DE4221"/>
    <w:rsid w:val="00DE6E48"/>
    <w:rsid w:val="00DF738B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E6DE1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styleId="af0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2FCE-7FB2-41E5-8F92-F58E821A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m1110103</cp:lastModifiedBy>
  <cp:revision>4</cp:revision>
  <dcterms:created xsi:type="dcterms:W3CDTF">2020-04-20T20:50:00Z</dcterms:created>
  <dcterms:modified xsi:type="dcterms:W3CDTF">2020-04-23T14:02:00Z</dcterms:modified>
</cp:coreProperties>
</file>